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751" w:rsidRPr="004A2F3C" w:rsidRDefault="006B7FE0" w:rsidP="00E23751">
      <w:pPr>
        <w:jc w:val="center"/>
        <w:rPr>
          <w:sz w:val="24"/>
          <w:szCs w:val="24"/>
          <w:u w:val="single"/>
        </w:rPr>
      </w:pPr>
      <w:r>
        <w:rPr>
          <w:sz w:val="24"/>
          <w:szCs w:val="24"/>
          <w:u w:val="single"/>
        </w:rPr>
        <w:t>PLAN VE BÜTÇE</w:t>
      </w:r>
      <w:r w:rsidR="00E23751" w:rsidRPr="004A2F3C">
        <w:rPr>
          <w:sz w:val="24"/>
          <w:szCs w:val="24"/>
          <w:u w:val="single"/>
        </w:rPr>
        <w:t xml:space="preserve"> KOMİSYONU RAPORU</w:t>
      </w:r>
    </w:p>
    <w:p w:rsidR="009362E5" w:rsidRDefault="00F46361" w:rsidP="00CC456B">
      <w:pPr>
        <w:pStyle w:val="Altyaz"/>
        <w:rPr>
          <w:b/>
          <w:szCs w:val="24"/>
        </w:rPr>
      </w:pPr>
      <w:r w:rsidRPr="00823947">
        <w:rPr>
          <w:b/>
          <w:szCs w:val="24"/>
        </w:rPr>
        <w:t xml:space="preserve">İL </w:t>
      </w:r>
      <w:r w:rsidR="003C290D" w:rsidRPr="00823947">
        <w:rPr>
          <w:b/>
          <w:szCs w:val="24"/>
        </w:rPr>
        <w:t>GENEL MECLİS</w:t>
      </w:r>
      <w:r w:rsidR="00A13FD9" w:rsidRPr="00823947">
        <w:rPr>
          <w:b/>
          <w:szCs w:val="24"/>
        </w:rPr>
        <w:t xml:space="preserve"> BAŞKANLIĞINA</w:t>
      </w:r>
    </w:p>
    <w:p w:rsidR="00187858" w:rsidRPr="007E16DA" w:rsidRDefault="00187858">
      <w:pPr>
        <w:pStyle w:val="Altyaz"/>
        <w:rPr>
          <w:b/>
          <w:szCs w:val="24"/>
        </w:rPr>
      </w:pPr>
    </w:p>
    <w:p w:rsidR="00AB45A1" w:rsidRPr="00823947" w:rsidRDefault="00AB45A1" w:rsidP="00AB45A1">
      <w:pPr>
        <w:pStyle w:val="Altyaz"/>
        <w:jc w:val="both"/>
        <w:rPr>
          <w:b/>
          <w:szCs w:val="24"/>
        </w:rPr>
      </w:pPr>
      <w:r w:rsidRPr="00823947">
        <w:rPr>
          <w:b/>
          <w:szCs w:val="24"/>
        </w:rPr>
        <w:t>KARAR TARİHİ</w:t>
      </w:r>
      <w:r w:rsidR="00892049">
        <w:rPr>
          <w:b/>
          <w:szCs w:val="24"/>
        </w:rPr>
        <w:t xml:space="preserve"> </w:t>
      </w:r>
      <w:r w:rsidR="00E33D62" w:rsidRPr="00823947">
        <w:rPr>
          <w:b/>
          <w:szCs w:val="24"/>
        </w:rPr>
        <w:t>:</w:t>
      </w:r>
      <w:r w:rsidR="00F372B4">
        <w:rPr>
          <w:szCs w:val="24"/>
        </w:rPr>
        <w:t>07</w:t>
      </w:r>
      <w:r w:rsidR="002C6E95" w:rsidRPr="00823947">
        <w:rPr>
          <w:szCs w:val="24"/>
        </w:rPr>
        <w:t>.</w:t>
      </w:r>
      <w:r w:rsidR="00F372B4">
        <w:rPr>
          <w:szCs w:val="24"/>
        </w:rPr>
        <w:t>1</w:t>
      </w:r>
      <w:r w:rsidR="008B2A52">
        <w:rPr>
          <w:szCs w:val="24"/>
        </w:rPr>
        <w:t>0</w:t>
      </w:r>
      <w:r w:rsidR="002C6E95" w:rsidRPr="00823947">
        <w:rPr>
          <w:szCs w:val="24"/>
        </w:rPr>
        <w:t>.20</w:t>
      </w:r>
      <w:r w:rsidR="00F372B4">
        <w:rPr>
          <w:szCs w:val="24"/>
        </w:rPr>
        <w:t>2</w:t>
      </w:r>
      <w:r w:rsidR="002C6E95" w:rsidRPr="00823947">
        <w:rPr>
          <w:szCs w:val="24"/>
        </w:rPr>
        <w:t>1</w:t>
      </w:r>
    </w:p>
    <w:p w:rsidR="00AB45A1" w:rsidRPr="009E079B" w:rsidRDefault="00E33D62" w:rsidP="00AB45A1">
      <w:pPr>
        <w:pStyle w:val="Altyaz"/>
        <w:jc w:val="both"/>
        <w:rPr>
          <w:szCs w:val="24"/>
        </w:rPr>
      </w:pPr>
      <w:r w:rsidRPr="00823947">
        <w:rPr>
          <w:b/>
          <w:szCs w:val="24"/>
        </w:rPr>
        <w:t>KARAR NO</w:t>
      </w:r>
      <w:r w:rsidRPr="00823947">
        <w:rPr>
          <w:b/>
          <w:szCs w:val="24"/>
        </w:rPr>
        <w:tab/>
        <w:t xml:space="preserve">       </w:t>
      </w:r>
      <w:r w:rsidR="00892049">
        <w:rPr>
          <w:b/>
          <w:szCs w:val="24"/>
        </w:rPr>
        <w:t xml:space="preserve"> </w:t>
      </w:r>
      <w:r w:rsidR="00257432" w:rsidRPr="00823947">
        <w:rPr>
          <w:b/>
          <w:szCs w:val="24"/>
        </w:rPr>
        <w:t>:</w:t>
      </w:r>
      <w:r w:rsidR="007E16DA">
        <w:rPr>
          <w:szCs w:val="24"/>
        </w:rPr>
        <w:t>13</w:t>
      </w:r>
      <w:r w:rsidR="00892049">
        <w:rPr>
          <w:szCs w:val="24"/>
        </w:rPr>
        <w:t>7</w:t>
      </w:r>
    </w:p>
    <w:p w:rsidR="00892049" w:rsidRDefault="00E33D62" w:rsidP="00892049">
      <w:pPr>
        <w:pStyle w:val="Altyaz"/>
        <w:jc w:val="both"/>
        <w:rPr>
          <w:szCs w:val="24"/>
        </w:rPr>
      </w:pPr>
      <w:r w:rsidRPr="00823947">
        <w:rPr>
          <w:b/>
          <w:szCs w:val="24"/>
        </w:rPr>
        <w:t>KONUSU</w:t>
      </w:r>
      <w:r w:rsidRPr="00823947">
        <w:rPr>
          <w:b/>
          <w:szCs w:val="24"/>
        </w:rPr>
        <w:tab/>
        <w:t xml:space="preserve">       </w:t>
      </w:r>
      <w:r w:rsidR="00892049">
        <w:rPr>
          <w:b/>
          <w:szCs w:val="24"/>
        </w:rPr>
        <w:t xml:space="preserve"> </w:t>
      </w:r>
      <w:r w:rsidR="00AB4A79">
        <w:rPr>
          <w:b/>
          <w:szCs w:val="24"/>
        </w:rPr>
        <w:t>:</w:t>
      </w:r>
      <w:r w:rsidR="00892049">
        <w:rPr>
          <w:szCs w:val="24"/>
        </w:rPr>
        <w:t>Valilik binası zemin katında bulunan Açık Kapı Şube Müdür</w:t>
      </w:r>
      <w:r w:rsidR="00E46D53">
        <w:rPr>
          <w:szCs w:val="24"/>
        </w:rPr>
        <w:t>lüğü</w:t>
      </w:r>
    </w:p>
    <w:p w:rsidR="00694959" w:rsidRPr="005068C3" w:rsidRDefault="00892049" w:rsidP="00892049">
      <w:pPr>
        <w:pStyle w:val="Altyaz"/>
        <w:jc w:val="both"/>
        <w:rPr>
          <w:szCs w:val="24"/>
        </w:rPr>
      </w:pPr>
      <w:r>
        <w:rPr>
          <w:szCs w:val="24"/>
        </w:rPr>
        <w:t xml:space="preserve">                                 </w:t>
      </w:r>
      <w:r w:rsidR="00E46D53">
        <w:rPr>
          <w:szCs w:val="24"/>
        </w:rPr>
        <w:t>kullanım alanının tadil</w:t>
      </w:r>
      <w:r w:rsidR="00312EB6">
        <w:rPr>
          <w:szCs w:val="24"/>
        </w:rPr>
        <w:t>atının yapılarak</w:t>
      </w:r>
      <w:r w:rsidR="00E46D53">
        <w:rPr>
          <w:szCs w:val="24"/>
        </w:rPr>
        <w:t xml:space="preserve"> genişletilmesi</w:t>
      </w:r>
      <w:r w:rsidR="00AB4A79" w:rsidRPr="005068C3">
        <w:rPr>
          <w:szCs w:val="24"/>
        </w:rPr>
        <w:t>.</w:t>
      </w:r>
    </w:p>
    <w:p w:rsidR="00AB4A79" w:rsidRPr="007E16DA" w:rsidRDefault="00AB4A79" w:rsidP="00AB4A79">
      <w:pPr>
        <w:pStyle w:val="Altyaz"/>
        <w:jc w:val="both"/>
        <w:rPr>
          <w:szCs w:val="24"/>
        </w:rPr>
      </w:pPr>
    </w:p>
    <w:p w:rsidR="005068C3" w:rsidRDefault="005068C3" w:rsidP="005068C3">
      <w:pPr>
        <w:jc w:val="both"/>
        <w:rPr>
          <w:sz w:val="24"/>
          <w:szCs w:val="24"/>
        </w:rPr>
      </w:pPr>
      <w:r>
        <w:rPr>
          <w:sz w:val="24"/>
          <w:szCs w:val="24"/>
        </w:rPr>
        <w:t xml:space="preserve">        </w:t>
      </w:r>
      <w:r w:rsidR="007E16DA" w:rsidRPr="006E5342">
        <w:rPr>
          <w:sz w:val="24"/>
          <w:szCs w:val="24"/>
        </w:rPr>
        <w:t>İl Genel Meclisinin 20</w:t>
      </w:r>
      <w:r w:rsidR="00F372B4">
        <w:rPr>
          <w:sz w:val="24"/>
          <w:szCs w:val="24"/>
        </w:rPr>
        <w:t>21</w:t>
      </w:r>
      <w:r w:rsidR="007E16DA" w:rsidRPr="006E5342">
        <w:rPr>
          <w:sz w:val="24"/>
          <w:szCs w:val="24"/>
        </w:rPr>
        <w:t xml:space="preserve"> yılı </w:t>
      </w:r>
      <w:r w:rsidR="00F372B4">
        <w:rPr>
          <w:sz w:val="24"/>
          <w:szCs w:val="24"/>
        </w:rPr>
        <w:t>Ekim</w:t>
      </w:r>
      <w:r w:rsidR="007E16DA" w:rsidRPr="006E5342">
        <w:rPr>
          <w:sz w:val="24"/>
          <w:szCs w:val="24"/>
        </w:rPr>
        <w:t xml:space="preserve"> ayı olağan toplantısının </w:t>
      </w:r>
      <w:r w:rsidR="007E16DA">
        <w:rPr>
          <w:sz w:val="24"/>
          <w:szCs w:val="24"/>
        </w:rPr>
        <w:t>0</w:t>
      </w:r>
      <w:r w:rsidR="00F372B4">
        <w:rPr>
          <w:sz w:val="24"/>
          <w:szCs w:val="24"/>
        </w:rPr>
        <w:t>7</w:t>
      </w:r>
      <w:r w:rsidR="007E16DA" w:rsidRPr="006E5342">
        <w:rPr>
          <w:sz w:val="24"/>
          <w:szCs w:val="24"/>
        </w:rPr>
        <w:t>.</w:t>
      </w:r>
      <w:r w:rsidR="00F372B4">
        <w:rPr>
          <w:sz w:val="24"/>
          <w:szCs w:val="24"/>
        </w:rPr>
        <w:t>1</w:t>
      </w:r>
      <w:r w:rsidR="007E16DA">
        <w:rPr>
          <w:sz w:val="24"/>
          <w:szCs w:val="24"/>
        </w:rPr>
        <w:t>0</w:t>
      </w:r>
      <w:r w:rsidR="007E16DA" w:rsidRPr="006E5342">
        <w:rPr>
          <w:sz w:val="24"/>
          <w:szCs w:val="24"/>
        </w:rPr>
        <w:t>.201</w:t>
      </w:r>
      <w:r w:rsidR="007E16DA">
        <w:rPr>
          <w:sz w:val="24"/>
          <w:szCs w:val="24"/>
        </w:rPr>
        <w:t>9</w:t>
      </w:r>
      <w:r w:rsidR="007E16DA" w:rsidRPr="006E5342">
        <w:rPr>
          <w:sz w:val="24"/>
          <w:szCs w:val="24"/>
        </w:rPr>
        <w:t xml:space="preserve"> tarihli </w:t>
      </w:r>
      <w:r w:rsidR="00F372B4">
        <w:rPr>
          <w:sz w:val="24"/>
          <w:szCs w:val="24"/>
        </w:rPr>
        <w:t>dördüncü</w:t>
      </w:r>
      <w:r w:rsidR="007E16DA" w:rsidRPr="006E5342">
        <w:rPr>
          <w:sz w:val="24"/>
          <w:szCs w:val="24"/>
        </w:rPr>
        <w:t xml:space="preserve"> birleşimin</w:t>
      </w:r>
      <w:r w:rsidR="00F372B4">
        <w:rPr>
          <w:sz w:val="24"/>
          <w:szCs w:val="24"/>
        </w:rPr>
        <w:t>de</w:t>
      </w:r>
      <w:r w:rsidR="007E16DA">
        <w:rPr>
          <w:sz w:val="24"/>
          <w:szCs w:val="24"/>
        </w:rPr>
        <w:t xml:space="preserve"> </w:t>
      </w:r>
      <w:r w:rsidR="007E16DA" w:rsidRPr="00892049">
        <w:rPr>
          <w:sz w:val="24"/>
          <w:szCs w:val="24"/>
        </w:rPr>
        <w:t>incelenerek bir rapora bağlanmak üzere komisyonumuza havale edilen</w:t>
      </w:r>
      <w:r w:rsidR="00F372B4" w:rsidRPr="00892049">
        <w:rPr>
          <w:sz w:val="24"/>
          <w:szCs w:val="24"/>
        </w:rPr>
        <w:t>;</w:t>
      </w:r>
      <w:r w:rsidR="007E16DA" w:rsidRPr="00892049">
        <w:rPr>
          <w:sz w:val="24"/>
          <w:szCs w:val="24"/>
        </w:rPr>
        <w:t xml:space="preserve"> </w:t>
      </w:r>
      <w:r w:rsidR="00E46D53">
        <w:rPr>
          <w:sz w:val="24"/>
          <w:szCs w:val="24"/>
        </w:rPr>
        <w:t xml:space="preserve">Valilik hizmet binası zemin katında bulunan Açık Kapı Şube Müdürlüğünün mevcut kullanım alanı yetersiz kaldığından dolayı, aynı katta bulunan yemekhanenin bir bölümü ile şoförler odasının tamamının birim odalarına dönüştürülmesi için yapılacak olan tadilat ve onarım işlerinin İl Özel İdaresi bütçe imkanlarıyla gerçekleştirilmesi </w:t>
      </w:r>
      <w:r w:rsidRPr="00892049">
        <w:rPr>
          <w:sz w:val="24"/>
          <w:szCs w:val="24"/>
        </w:rPr>
        <w:t>konusu</w:t>
      </w:r>
      <w:r w:rsidRPr="005A7D9D">
        <w:rPr>
          <w:sz w:val="24"/>
          <w:szCs w:val="24"/>
        </w:rPr>
        <w:t xml:space="preserve"> komisyonumuzca incelenmiştir.</w:t>
      </w:r>
    </w:p>
    <w:p w:rsidR="005068C3" w:rsidRPr="007E16DA" w:rsidRDefault="005068C3" w:rsidP="005068C3">
      <w:pPr>
        <w:jc w:val="both"/>
        <w:rPr>
          <w:sz w:val="24"/>
          <w:szCs w:val="24"/>
        </w:rPr>
      </w:pPr>
    </w:p>
    <w:p w:rsidR="00CC456B" w:rsidRDefault="005068C3" w:rsidP="008C1755">
      <w:pPr>
        <w:jc w:val="both"/>
        <w:rPr>
          <w:sz w:val="24"/>
          <w:szCs w:val="24"/>
        </w:rPr>
      </w:pPr>
      <w:r>
        <w:rPr>
          <w:sz w:val="24"/>
          <w:szCs w:val="24"/>
        </w:rPr>
        <w:t xml:space="preserve">        Komisyonumuz tarafından yapılan inceleme ve değerlendirilmeler neticesinde;</w:t>
      </w:r>
      <w:r w:rsidRPr="005A7D9D">
        <w:rPr>
          <w:sz w:val="24"/>
          <w:szCs w:val="24"/>
        </w:rPr>
        <w:t xml:space="preserve"> </w:t>
      </w:r>
      <w:r w:rsidR="00892049" w:rsidRPr="00892049">
        <w:rPr>
          <w:rFonts w:eastAsia="Calibri"/>
          <w:sz w:val="24"/>
          <w:szCs w:val="24"/>
        </w:rPr>
        <w:t>kamu hizmetlerine kolay erişimin sağlanması</w:t>
      </w:r>
      <w:r w:rsidR="00892049" w:rsidRPr="00892049">
        <w:rPr>
          <w:sz w:val="24"/>
          <w:szCs w:val="24"/>
        </w:rPr>
        <w:t xml:space="preserve">, vatandaş başvurularının hiçbir boşluğa mahal </w:t>
      </w:r>
      <w:r w:rsidR="00892049">
        <w:rPr>
          <w:sz w:val="24"/>
          <w:szCs w:val="24"/>
        </w:rPr>
        <w:t>bırakılmadan</w:t>
      </w:r>
      <w:r w:rsidR="00892049" w:rsidRPr="00892049">
        <w:rPr>
          <w:sz w:val="24"/>
          <w:szCs w:val="24"/>
        </w:rPr>
        <w:t xml:space="preserve"> sonuçlandırılması, kamu hizmetlerinin sunumunda memnuniyetin arttırılması maksadıyla, Yalova Valiliği Hizmet Binası</w:t>
      </w:r>
      <w:r w:rsidR="00892049">
        <w:rPr>
          <w:sz w:val="24"/>
          <w:szCs w:val="24"/>
        </w:rPr>
        <w:t xml:space="preserve"> zemin katında hizmet ver</w:t>
      </w:r>
      <w:r w:rsidR="001A745E">
        <w:rPr>
          <w:sz w:val="24"/>
          <w:szCs w:val="24"/>
        </w:rPr>
        <w:t>mekte olan</w:t>
      </w:r>
      <w:r w:rsidR="00892049">
        <w:rPr>
          <w:sz w:val="24"/>
          <w:szCs w:val="24"/>
        </w:rPr>
        <w:t xml:space="preserve"> Açık Kapı Şube Müdürlüğünün mevcut kullanım alanı</w:t>
      </w:r>
      <w:r w:rsidR="001A745E">
        <w:rPr>
          <w:sz w:val="24"/>
          <w:szCs w:val="24"/>
        </w:rPr>
        <w:t>nın</w:t>
      </w:r>
      <w:r w:rsidR="00892049">
        <w:rPr>
          <w:sz w:val="24"/>
          <w:szCs w:val="24"/>
        </w:rPr>
        <w:t xml:space="preserve"> yetersiz kal</w:t>
      </w:r>
      <w:r w:rsidR="001A745E">
        <w:rPr>
          <w:sz w:val="24"/>
          <w:szCs w:val="24"/>
        </w:rPr>
        <w:t>ması nedeniyle</w:t>
      </w:r>
      <w:r w:rsidR="00892049">
        <w:rPr>
          <w:sz w:val="24"/>
          <w:szCs w:val="24"/>
        </w:rPr>
        <w:t xml:space="preserve">, aynı katta bulunan yemekhanenin bir bölümü ile şoförler odasının </w:t>
      </w:r>
      <w:r w:rsidR="00E46D53">
        <w:rPr>
          <w:sz w:val="24"/>
          <w:szCs w:val="24"/>
        </w:rPr>
        <w:t>tamamın</w:t>
      </w:r>
      <w:r w:rsidR="001A745E">
        <w:rPr>
          <w:sz w:val="24"/>
          <w:szCs w:val="24"/>
        </w:rPr>
        <w:t>ı</w:t>
      </w:r>
      <w:r w:rsidR="00E46D53">
        <w:rPr>
          <w:sz w:val="24"/>
          <w:szCs w:val="24"/>
        </w:rPr>
        <w:t xml:space="preserve">n </w:t>
      </w:r>
      <w:r w:rsidR="00892049">
        <w:rPr>
          <w:sz w:val="24"/>
          <w:szCs w:val="24"/>
        </w:rPr>
        <w:t>birim odalarına dönüştürülmesi için yapılacak olan tadilat ve onarım</w:t>
      </w:r>
      <w:r w:rsidR="00892049" w:rsidRPr="00892049">
        <w:rPr>
          <w:sz w:val="24"/>
          <w:szCs w:val="24"/>
        </w:rPr>
        <w:t xml:space="preserve"> işlerinin </w:t>
      </w:r>
      <w:r w:rsidR="00B64405" w:rsidRPr="00200B5C">
        <w:rPr>
          <w:sz w:val="24"/>
          <w:szCs w:val="24"/>
        </w:rPr>
        <w:t xml:space="preserve">5302 sayılı İl Özel İdaresi Kanununun 6. maddesi </w:t>
      </w:r>
      <w:r w:rsidR="00B64405">
        <w:rPr>
          <w:sz w:val="24"/>
          <w:szCs w:val="24"/>
        </w:rPr>
        <w:t>kapsamında</w:t>
      </w:r>
      <w:r w:rsidR="00B64405" w:rsidRPr="00892049">
        <w:rPr>
          <w:sz w:val="24"/>
          <w:szCs w:val="24"/>
        </w:rPr>
        <w:t xml:space="preserve"> </w:t>
      </w:r>
      <w:r w:rsidR="00892049" w:rsidRPr="00892049">
        <w:rPr>
          <w:sz w:val="24"/>
          <w:szCs w:val="24"/>
        </w:rPr>
        <w:t xml:space="preserve">İl Özel İdaresi İmar ve Kentsel İyileştirme Müdürlüğü kanalıyla </w:t>
      </w:r>
      <w:r w:rsidR="00892049">
        <w:rPr>
          <w:color w:val="000000"/>
          <w:sz w:val="24"/>
          <w:szCs w:val="24"/>
        </w:rPr>
        <w:t>gerçekleştirilmesi</w:t>
      </w:r>
      <w:r w:rsidR="00892049" w:rsidRPr="00892049">
        <w:rPr>
          <w:color w:val="000000"/>
          <w:sz w:val="24"/>
          <w:szCs w:val="24"/>
        </w:rPr>
        <w:t>,</w:t>
      </w:r>
      <w:r w:rsidR="00B64405">
        <w:rPr>
          <w:sz w:val="24"/>
          <w:szCs w:val="24"/>
        </w:rPr>
        <w:t xml:space="preserve"> bedel</w:t>
      </w:r>
      <w:bookmarkStart w:id="0" w:name="_GoBack"/>
      <w:bookmarkEnd w:id="0"/>
      <w:r w:rsidR="00892049" w:rsidRPr="00892049">
        <w:rPr>
          <w:sz w:val="24"/>
          <w:szCs w:val="24"/>
        </w:rPr>
        <w:t>in</w:t>
      </w:r>
      <w:r w:rsidR="00892049">
        <w:rPr>
          <w:sz w:val="24"/>
          <w:szCs w:val="24"/>
        </w:rPr>
        <w:t>in</w:t>
      </w:r>
      <w:r w:rsidR="00892049" w:rsidRPr="00892049">
        <w:rPr>
          <w:sz w:val="24"/>
          <w:szCs w:val="24"/>
        </w:rPr>
        <w:t xml:space="preserve"> ise İl Özel İdaresi (İmar ve Kentsel İyileştirme Müdürlüğü) </w:t>
      </w:r>
      <w:r w:rsidR="00892049">
        <w:rPr>
          <w:sz w:val="24"/>
          <w:szCs w:val="24"/>
        </w:rPr>
        <w:t>b</w:t>
      </w:r>
      <w:r w:rsidR="00892049" w:rsidRPr="00892049">
        <w:rPr>
          <w:sz w:val="24"/>
          <w:szCs w:val="24"/>
        </w:rPr>
        <w:t>ütçesinin 44 77 31 00 00 01 3 9 -05- 03 8 (Gayrimenkul Mal Bakım ve Onarım Giderleri) faslında bulunan ödenekten kar</w:t>
      </w:r>
      <w:r w:rsidR="00892049">
        <w:rPr>
          <w:sz w:val="24"/>
          <w:szCs w:val="24"/>
        </w:rPr>
        <w:t xml:space="preserve">şılanması </w:t>
      </w:r>
      <w:r w:rsidRPr="00892049">
        <w:rPr>
          <w:sz w:val="24"/>
          <w:szCs w:val="24"/>
        </w:rPr>
        <w:t>komisyonumuzca</w:t>
      </w:r>
      <w:r w:rsidRPr="00200B5C">
        <w:rPr>
          <w:sz w:val="24"/>
          <w:szCs w:val="24"/>
        </w:rPr>
        <w:t xml:space="preserve"> uygun mütalaa edilmiş olup, İl Genel Meclisinin takdirine sunulmak üzere tanzim edilen işbu rapor tarafımızdan imza altına alınmıştır. </w:t>
      </w:r>
      <w:r w:rsidR="00892049">
        <w:rPr>
          <w:sz w:val="24"/>
          <w:szCs w:val="24"/>
        </w:rPr>
        <w:t xml:space="preserve"> </w:t>
      </w:r>
    </w:p>
    <w:p w:rsidR="007E16DA" w:rsidRDefault="007E16DA" w:rsidP="008C1755">
      <w:pPr>
        <w:jc w:val="both"/>
        <w:rPr>
          <w:sz w:val="24"/>
          <w:szCs w:val="24"/>
        </w:rPr>
      </w:pPr>
    </w:p>
    <w:p w:rsidR="004A281D" w:rsidRDefault="004A281D" w:rsidP="008C1755">
      <w:pPr>
        <w:jc w:val="both"/>
        <w:rPr>
          <w:sz w:val="24"/>
          <w:szCs w:val="24"/>
        </w:rPr>
      </w:pPr>
    </w:p>
    <w:p w:rsidR="00F372B4" w:rsidRDefault="00F372B4" w:rsidP="008C1755">
      <w:pPr>
        <w:jc w:val="both"/>
        <w:rPr>
          <w:sz w:val="24"/>
          <w:szCs w:val="24"/>
        </w:rPr>
      </w:pPr>
    </w:p>
    <w:tbl>
      <w:tblPr>
        <w:tblW w:w="8357" w:type="dxa"/>
        <w:tblLook w:val="01E0" w:firstRow="1" w:lastRow="1" w:firstColumn="1" w:lastColumn="1" w:noHBand="0" w:noVBand="0"/>
      </w:tblPr>
      <w:tblGrid>
        <w:gridCol w:w="2991"/>
        <w:gridCol w:w="2535"/>
        <w:gridCol w:w="2831"/>
      </w:tblGrid>
      <w:tr w:rsidR="00F372B4" w:rsidTr="00E46D53">
        <w:trPr>
          <w:trHeight w:val="272"/>
        </w:trPr>
        <w:tc>
          <w:tcPr>
            <w:tcW w:w="2991" w:type="dxa"/>
            <w:hideMark/>
          </w:tcPr>
          <w:p w:rsidR="00F372B4" w:rsidRDefault="00F372B4" w:rsidP="006A0307">
            <w:pPr>
              <w:jc w:val="center"/>
              <w:rPr>
                <w:sz w:val="24"/>
                <w:szCs w:val="24"/>
              </w:rPr>
            </w:pPr>
            <w:r>
              <w:rPr>
                <w:sz w:val="24"/>
                <w:szCs w:val="24"/>
              </w:rPr>
              <w:t xml:space="preserve">İdris DURMUŞ </w:t>
            </w:r>
          </w:p>
        </w:tc>
        <w:tc>
          <w:tcPr>
            <w:tcW w:w="2535" w:type="dxa"/>
            <w:hideMark/>
          </w:tcPr>
          <w:p w:rsidR="00F372B4" w:rsidRDefault="00F372B4" w:rsidP="006A0307">
            <w:pPr>
              <w:jc w:val="center"/>
              <w:rPr>
                <w:sz w:val="24"/>
                <w:szCs w:val="24"/>
              </w:rPr>
            </w:pPr>
            <w:r>
              <w:rPr>
                <w:sz w:val="24"/>
                <w:szCs w:val="24"/>
              </w:rPr>
              <w:t>Ali ÇORBACI</w:t>
            </w:r>
          </w:p>
        </w:tc>
        <w:tc>
          <w:tcPr>
            <w:tcW w:w="2831" w:type="dxa"/>
            <w:hideMark/>
          </w:tcPr>
          <w:p w:rsidR="00F372B4" w:rsidRDefault="00F372B4" w:rsidP="006A0307">
            <w:pPr>
              <w:jc w:val="center"/>
              <w:rPr>
                <w:sz w:val="24"/>
                <w:szCs w:val="24"/>
              </w:rPr>
            </w:pPr>
            <w:r>
              <w:rPr>
                <w:sz w:val="24"/>
                <w:szCs w:val="24"/>
              </w:rPr>
              <w:t>Mustafa SELVİ</w:t>
            </w:r>
          </w:p>
        </w:tc>
      </w:tr>
      <w:tr w:rsidR="00F372B4" w:rsidTr="00E46D53">
        <w:trPr>
          <w:trHeight w:val="274"/>
        </w:trPr>
        <w:tc>
          <w:tcPr>
            <w:tcW w:w="2991" w:type="dxa"/>
            <w:hideMark/>
          </w:tcPr>
          <w:p w:rsidR="00F372B4" w:rsidRDefault="00F372B4" w:rsidP="006A0307">
            <w:pPr>
              <w:jc w:val="center"/>
              <w:rPr>
                <w:sz w:val="24"/>
                <w:szCs w:val="24"/>
              </w:rPr>
            </w:pPr>
            <w:r>
              <w:rPr>
                <w:sz w:val="24"/>
                <w:szCs w:val="24"/>
              </w:rPr>
              <w:t>Başkan</w:t>
            </w:r>
          </w:p>
        </w:tc>
        <w:tc>
          <w:tcPr>
            <w:tcW w:w="2535" w:type="dxa"/>
            <w:hideMark/>
          </w:tcPr>
          <w:p w:rsidR="00F372B4" w:rsidRDefault="00F372B4" w:rsidP="006A0307">
            <w:pPr>
              <w:jc w:val="center"/>
              <w:rPr>
                <w:sz w:val="24"/>
                <w:szCs w:val="24"/>
              </w:rPr>
            </w:pPr>
            <w:r>
              <w:rPr>
                <w:sz w:val="24"/>
                <w:szCs w:val="24"/>
              </w:rPr>
              <w:t>Başkan Vekili</w:t>
            </w:r>
          </w:p>
        </w:tc>
        <w:tc>
          <w:tcPr>
            <w:tcW w:w="2831" w:type="dxa"/>
            <w:hideMark/>
          </w:tcPr>
          <w:p w:rsidR="00F372B4" w:rsidRDefault="00F372B4" w:rsidP="006A0307">
            <w:pPr>
              <w:jc w:val="center"/>
              <w:rPr>
                <w:sz w:val="24"/>
                <w:szCs w:val="24"/>
              </w:rPr>
            </w:pPr>
            <w:r>
              <w:rPr>
                <w:sz w:val="24"/>
                <w:szCs w:val="24"/>
              </w:rPr>
              <w:t>Üye</w:t>
            </w:r>
          </w:p>
        </w:tc>
      </w:tr>
    </w:tbl>
    <w:p w:rsidR="00F372B4" w:rsidRDefault="00F372B4" w:rsidP="00F372B4">
      <w:pPr>
        <w:rPr>
          <w:sz w:val="24"/>
          <w:szCs w:val="24"/>
        </w:rPr>
      </w:pPr>
    </w:p>
    <w:p w:rsidR="00F372B4" w:rsidRDefault="00F372B4" w:rsidP="00F372B4">
      <w:pPr>
        <w:rPr>
          <w:sz w:val="24"/>
          <w:szCs w:val="24"/>
        </w:rPr>
      </w:pPr>
    </w:p>
    <w:p w:rsidR="00F372B4" w:rsidRDefault="00F372B4" w:rsidP="00F372B4">
      <w:pPr>
        <w:rPr>
          <w:sz w:val="24"/>
          <w:szCs w:val="24"/>
        </w:rPr>
      </w:pPr>
    </w:p>
    <w:p w:rsidR="00F372B4" w:rsidRDefault="00F372B4" w:rsidP="00F372B4">
      <w:pPr>
        <w:rPr>
          <w:sz w:val="24"/>
          <w:szCs w:val="24"/>
        </w:rPr>
      </w:pPr>
    </w:p>
    <w:p w:rsidR="00F372B4" w:rsidRDefault="00F372B4" w:rsidP="00F372B4">
      <w:pPr>
        <w:rPr>
          <w:sz w:val="24"/>
          <w:szCs w:val="24"/>
        </w:rPr>
      </w:pPr>
    </w:p>
    <w:p w:rsidR="00F372B4" w:rsidRDefault="00F372B4" w:rsidP="00F372B4">
      <w:pPr>
        <w:rPr>
          <w:sz w:val="24"/>
          <w:szCs w:val="24"/>
        </w:rPr>
      </w:pPr>
    </w:p>
    <w:tbl>
      <w:tblPr>
        <w:tblW w:w="0" w:type="auto"/>
        <w:tblLook w:val="04A0" w:firstRow="1" w:lastRow="0" w:firstColumn="1" w:lastColumn="0" w:noHBand="0" w:noVBand="1"/>
      </w:tblPr>
      <w:tblGrid>
        <w:gridCol w:w="2027"/>
        <w:gridCol w:w="2083"/>
        <w:gridCol w:w="2109"/>
        <w:gridCol w:w="2114"/>
      </w:tblGrid>
      <w:tr w:rsidR="00F372B4" w:rsidTr="00E46D53">
        <w:trPr>
          <w:trHeight w:val="263"/>
        </w:trPr>
        <w:tc>
          <w:tcPr>
            <w:tcW w:w="2027" w:type="dxa"/>
            <w:hideMark/>
          </w:tcPr>
          <w:p w:rsidR="00F372B4" w:rsidRDefault="00F372B4" w:rsidP="006A0307">
            <w:pPr>
              <w:tabs>
                <w:tab w:val="left" w:pos="765"/>
                <w:tab w:val="center" w:pos="1500"/>
              </w:tabs>
              <w:jc w:val="center"/>
              <w:rPr>
                <w:sz w:val="24"/>
                <w:szCs w:val="24"/>
              </w:rPr>
            </w:pPr>
            <w:r>
              <w:rPr>
                <w:sz w:val="24"/>
                <w:szCs w:val="24"/>
              </w:rPr>
              <w:t>İsmail AKAR</w:t>
            </w:r>
          </w:p>
        </w:tc>
        <w:tc>
          <w:tcPr>
            <w:tcW w:w="2083" w:type="dxa"/>
            <w:hideMark/>
          </w:tcPr>
          <w:p w:rsidR="00F372B4" w:rsidRDefault="00F372B4" w:rsidP="006A0307">
            <w:pPr>
              <w:jc w:val="center"/>
              <w:rPr>
                <w:sz w:val="24"/>
                <w:szCs w:val="24"/>
              </w:rPr>
            </w:pPr>
            <w:r>
              <w:rPr>
                <w:sz w:val="24"/>
                <w:szCs w:val="24"/>
              </w:rPr>
              <w:t>Atalay BEŞTAŞ</w:t>
            </w:r>
          </w:p>
        </w:tc>
        <w:tc>
          <w:tcPr>
            <w:tcW w:w="2109" w:type="dxa"/>
            <w:hideMark/>
          </w:tcPr>
          <w:p w:rsidR="00F372B4" w:rsidRDefault="00F372B4" w:rsidP="006A0307">
            <w:pPr>
              <w:jc w:val="center"/>
              <w:rPr>
                <w:sz w:val="24"/>
                <w:szCs w:val="24"/>
              </w:rPr>
            </w:pPr>
            <w:r>
              <w:rPr>
                <w:sz w:val="24"/>
                <w:szCs w:val="24"/>
              </w:rPr>
              <w:t>Mustafa TUNALI</w:t>
            </w:r>
          </w:p>
        </w:tc>
        <w:tc>
          <w:tcPr>
            <w:tcW w:w="2114" w:type="dxa"/>
            <w:hideMark/>
          </w:tcPr>
          <w:p w:rsidR="00F372B4" w:rsidRDefault="00F372B4" w:rsidP="006A0307">
            <w:pPr>
              <w:jc w:val="center"/>
              <w:rPr>
                <w:sz w:val="24"/>
                <w:szCs w:val="24"/>
              </w:rPr>
            </w:pPr>
            <w:r>
              <w:rPr>
                <w:sz w:val="24"/>
                <w:szCs w:val="24"/>
              </w:rPr>
              <w:t>Tahsin YENER</w:t>
            </w:r>
          </w:p>
        </w:tc>
      </w:tr>
      <w:tr w:rsidR="00F372B4" w:rsidTr="00E46D53">
        <w:trPr>
          <w:trHeight w:val="278"/>
        </w:trPr>
        <w:tc>
          <w:tcPr>
            <w:tcW w:w="2027" w:type="dxa"/>
            <w:hideMark/>
          </w:tcPr>
          <w:p w:rsidR="00F372B4" w:rsidRDefault="00F372B4" w:rsidP="006A0307">
            <w:pPr>
              <w:jc w:val="center"/>
              <w:rPr>
                <w:sz w:val="24"/>
                <w:szCs w:val="24"/>
              </w:rPr>
            </w:pPr>
            <w:r>
              <w:rPr>
                <w:sz w:val="24"/>
                <w:szCs w:val="24"/>
              </w:rPr>
              <w:t>Üye</w:t>
            </w:r>
          </w:p>
        </w:tc>
        <w:tc>
          <w:tcPr>
            <w:tcW w:w="2083" w:type="dxa"/>
            <w:hideMark/>
          </w:tcPr>
          <w:p w:rsidR="00F372B4" w:rsidRDefault="00F372B4" w:rsidP="006A0307">
            <w:pPr>
              <w:jc w:val="center"/>
              <w:rPr>
                <w:sz w:val="24"/>
                <w:szCs w:val="24"/>
              </w:rPr>
            </w:pPr>
            <w:r>
              <w:rPr>
                <w:sz w:val="24"/>
                <w:szCs w:val="24"/>
              </w:rPr>
              <w:t>Üye</w:t>
            </w:r>
          </w:p>
        </w:tc>
        <w:tc>
          <w:tcPr>
            <w:tcW w:w="2109" w:type="dxa"/>
            <w:hideMark/>
          </w:tcPr>
          <w:p w:rsidR="00F372B4" w:rsidRDefault="00F372B4" w:rsidP="006A0307">
            <w:pPr>
              <w:jc w:val="center"/>
              <w:rPr>
                <w:sz w:val="24"/>
                <w:szCs w:val="24"/>
              </w:rPr>
            </w:pPr>
            <w:r>
              <w:rPr>
                <w:sz w:val="24"/>
                <w:szCs w:val="24"/>
              </w:rPr>
              <w:t>Üye</w:t>
            </w:r>
          </w:p>
        </w:tc>
        <w:tc>
          <w:tcPr>
            <w:tcW w:w="2114" w:type="dxa"/>
            <w:hideMark/>
          </w:tcPr>
          <w:p w:rsidR="00F372B4" w:rsidRDefault="00F372B4" w:rsidP="006A0307">
            <w:pPr>
              <w:jc w:val="center"/>
              <w:rPr>
                <w:sz w:val="24"/>
                <w:szCs w:val="24"/>
              </w:rPr>
            </w:pPr>
            <w:r>
              <w:rPr>
                <w:sz w:val="24"/>
                <w:szCs w:val="24"/>
              </w:rPr>
              <w:t>Üye</w:t>
            </w:r>
          </w:p>
        </w:tc>
      </w:tr>
    </w:tbl>
    <w:p w:rsidR="00F372B4" w:rsidRDefault="00F372B4" w:rsidP="008C1755">
      <w:pPr>
        <w:jc w:val="both"/>
        <w:rPr>
          <w:sz w:val="24"/>
          <w:szCs w:val="24"/>
        </w:rPr>
      </w:pPr>
    </w:p>
    <w:p w:rsidR="004A281D" w:rsidRPr="00CC456B" w:rsidRDefault="004A281D" w:rsidP="008C1755">
      <w:pPr>
        <w:jc w:val="both"/>
        <w:rPr>
          <w:sz w:val="24"/>
          <w:szCs w:val="24"/>
          <w:u w:val="single"/>
        </w:rPr>
      </w:pPr>
    </w:p>
    <w:p w:rsidR="00CD4FC7" w:rsidRPr="00744CE5" w:rsidRDefault="00CD4FC7" w:rsidP="00046DCE">
      <w:pPr>
        <w:pStyle w:val="Altyaz"/>
        <w:jc w:val="left"/>
      </w:pPr>
    </w:p>
    <w:sectPr w:rsidR="00CD4FC7" w:rsidRPr="00744CE5" w:rsidSect="00F372B4">
      <w:footerReference w:type="default" r:id="rId8"/>
      <w:pgSz w:w="11906" w:h="16838"/>
      <w:pgMar w:top="1417" w:right="1700" w:bottom="1417" w:left="1560" w:header="708" w:footer="456"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307" w:rsidRDefault="006A0307" w:rsidP="00896E90">
      <w:r>
        <w:separator/>
      </w:r>
    </w:p>
  </w:endnote>
  <w:endnote w:type="continuationSeparator" w:id="0">
    <w:p w:rsidR="006A0307" w:rsidRDefault="006A0307" w:rsidP="0089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DCE" w:rsidRPr="00046DCE" w:rsidRDefault="00046DCE">
    <w:pPr>
      <w:pStyle w:val="Altbilgi"/>
      <w:jc w:val="center"/>
      <w:rPr>
        <w:sz w:val="24"/>
        <w:szCs w:val="24"/>
      </w:rPr>
    </w:pPr>
  </w:p>
  <w:p w:rsidR="00046DCE" w:rsidRDefault="00046DC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307" w:rsidRDefault="006A0307" w:rsidP="00896E90">
      <w:r>
        <w:separator/>
      </w:r>
    </w:p>
  </w:footnote>
  <w:footnote w:type="continuationSeparator" w:id="0">
    <w:p w:rsidR="006A0307" w:rsidRDefault="006A0307" w:rsidP="00896E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F24"/>
    <w:rsid w:val="000113B1"/>
    <w:rsid w:val="00017901"/>
    <w:rsid w:val="000248B7"/>
    <w:rsid w:val="00026724"/>
    <w:rsid w:val="00031E2D"/>
    <w:rsid w:val="00046940"/>
    <w:rsid w:val="00046DCE"/>
    <w:rsid w:val="000502A0"/>
    <w:rsid w:val="0005371D"/>
    <w:rsid w:val="00055BD0"/>
    <w:rsid w:val="00063078"/>
    <w:rsid w:val="0006390D"/>
    <w:rsid w:val="00071608"/>
    <w:rsid w:val="000733A1"/>
    <w:rsid w:val="00081913"/>
    <w:rsid w:val="000900EC"/>
    <w:rsid w:val="00095E1F"/>
    <w:rsid w:val="0009611F"/>
    <w:rsid w:val="000A02C7"/>
    <w:rsid w:val="000B01A8"/>
    <w:rsid w:val="000B05E1"/>
    <w:rsid w:val="000B4F57"/>
    <w:rsid w:val="000B60D7"/>
    <w:rsid w:val="000C02A6"/>
    <w:rsid w:val="000C7005"/>
    <w:rsid w:val="000D725A"/>
    <w:rsid w:val="000D7357"/>
    <w:rsid w:val="000D7AB3"/>
    <w:rsid w:val="000F3B91"/>
    <w:rsid w:val="000F7507"/>
    <w:rsid w:val="00103E87"/>
    <w:rsid w:val="00132AED"/>
    <w:rsid w:val="00154A7F"/>
    <w:rsid w:val="00161288"/>
    <w:rsid w:val="001735FA"/>
    <w:rsid w:val="001817CC"/>
    <w:rsid w:val="0018517E"/>
    <w:rsid w:val="001876A6"/>
    <w:rsid w:val="00187858"/>
    <w:rsid w:val="00191732"/>
    <w:rsid w:val="001A452D"/>
    <w:rsid w:val="001A546B"/>
    <w:rsid w:val="001A745E"/>
    <w:rsid w:val="001B6F60"/>
    <w:rsid w:val="001C46E6"/>
    <w:rsid w:val="001D7AEA"/>
    <w:rsid w:val="001E1C4B"/>
    <w:rsid w:val="001F35BE"/>
    <w:rsid w:val="001F3829"/>
    <w:rsid w:val="001F640B"/>
    <w:rsid w:val="00206E67"/>
    <w:rsid w:val="0021691C"/>
    <w:rsid w:val="002251F3"/>
    <w:rsid w:val="002279A3"/>
    <w:rsid w:val="00245199"/>
    <w:rsid w:val="00256039"/>
    <w:rsid w:val="00257432"/>
    <w:rsid w:val="00265B00"/>
    <w:rsid w:val="00267907"/>
    <w:rsid w:val="0027314F"/>
    <w:rsid w:val="00275DCA"/>
    <w:rsid w:val="00276910"/>
    <w:rsid w:val="00291EC8"/>
    <w:rsid w:val="002931D2"/>
    <w:rsid w:val="00293BC5"/>
    <w:rsid w:val="00297E4C"/>
    <w:rsid w:val="002B3B21"/>
    <w:rsid w:val="002C45BB"/>
    <w:rsid w:val="002C6E95"/>
    <w:rsid w:val="002D0310"/>
    <w:rsid w:val="002D10D3"/>
    <w:rsid w:val="002D71CD"/>
    <w:rsid w:val="002E32B3"/>
    <w:rsid w:val="002E5B26"/>
    <w:rsid w:val="002E7683"/>
    <w:rsid w:val="002F2598"/>
    <w:rsid w:val="002F2F3D"/>
    <w:rsid w:val="00306400"/>
    <w:rsid w:val="00312EB6"/>
    <w:rsid w:val="00316059"/>
    <w:rsid w:val="00316852"/>
    <w:rsid w:val="00323415"/>
    <w:rsid w:val="00323F4C"/>
    <w:rsid w:val="00331D3D"/>
    <w:rsid w:val="003342D8"/>
    <w:rsid w:val="003372D2"/>
    <w:rsid w:val="00354C42"/>
    <w:rsid w:val="00361169"/>
    <w:rsid w:val="00361803"/>
    <w:rsid w:val="00363E78"/>
    <w:rsid w:val="00366518"/>
    <w:rsid w:val="00392D45"/>
    <w:rsid w:val="00397683"/>
    <w:rsid w:val="003A3C1B"/>
    <w:rsid w:val="003A6BA6"/>
    <w:rsid w:val="003B2CEB"/>
    <w:rsid w:val="003C290D"/>
    <w:rsid w:val="003C6344"/>
    <w:rsid w:val="003C6C15"/>
    <w:rsid w:val="003D2946"/>
    <w:rsid w:val="003D772C"/>
    <w:rsid w:val="003F2309"/>
    <w:rsid w:val="0040076A"/>
    <w:rsid w:val="00401FFC"/>
    <w:rsid w:val="00405AB3"/>
    <w:rsid w:val="00413710"/>
    <w:rsid w:val="004165BB"/>
    <w:rsid w:val="00417989"/>
    <w:rsid w:val="00417CFF"/>
    <w:rsid w:val="0042402E"/>
    <w:rsid w:val="004369B8"/>
    <w:rsid w:val="0044578C"/>
    <w:rsid w:val="00450D1A"/>
    <w:rsid w:val="00474C97"/>
    <w:rsid w:val="0047607D"/>
    <w:rsid w:val="0048008C"/>
    <w:rsid w:val="0048348C"/>
    <w:rsid w:val="00493883"/>
    <w:rsid w:val="004A281D"/>
    <w:rsid w:val="004A4816"/>
    <w:rsid w:val="004A7CA1"/>
    <w:rsid w:val="004B0546"/>
    <w:rsid w:val="004C5B84"/>
    <w:rsid w:val="004E4F89"/>
    <w:rsid w:val="00502DBC"/>
    <w:rsid w:val="00503612"/>
    <w:rsid w:val="00503B2B"/>
    <w:rsid w:val="005068C3"/>
    <w:rsid w:val="00506E2C"/>
    <w:rsid w:val="00527ED8"/>
    <w:rsid w:val="00534125"/>
    <w:rsid w:val="0054272A"/>
    <w:rsid w:val="00542C94"/>
    <w:rsid w:val="00552492"/>
    <w:rsid w:val="00553B86"/>
    <w:rsid w:val="0055511F"/>
    <w:rsid w:val="0057358D"/>
    <w:rsid w:val="00577706"/>
    <w:rsid w:val="005844C0"/>
    <w:rsid w:val="00584A87"/>
    <w:rsid w:val="005934D2"/>
    <w:rsid w:val="005959E3"/>
    <w:rsid w:val="005A6D91"/>
    <w:rsid w:val="005A7D9D"/>
    <w:rsid w:val="005C1AC1"/>
    <w:rsid w:val="005C39A8"/>
    <w:rsid w:val="005C4587"/>
    <w:rsid w:val="005C5505"/>
    <w:rsid w:val="005C658D"/>
    <w:rsid w:val="005D2CB3"/>
    <w:rsid w:val="005D404B"/>
    <w:rsid w:val="005D5FCD"/>
    <w:rsid w:val="005E40BD"/>
    <w:rsid w:val="005E502B"/>
    <w:rsid w:val="005F2E56"/>
    <w:rsid w:val="005F3EEA"/>
    <w:rsid w:val="005F5FDA"/>
    <w:rsid w:val="00603297"/>
    <w:rsid w:val="006061BF"/>
    <w:rsid w:val="00610664"/>
    <w:rsid w:val="00616EE0"/>
    <w:rsid w:val="00632462"/>
    <w:rsid w:val="00636F14"/>
    <w:rsid w:val="00652B8F"/>
    <w:rsid w:val="00672489"/>
    <w:rsid w:val="00675A9D"/>
    <w:rsid w:val="00681433"/>
    <w:rsid w:val="00682FDE"/>
    <w:rsid w:val="00691FA8"/>
    <w:rsid w:val="00694959"/>
    <w:rsid w:val="00694A93"/>
    <w:rsid w:val="006A0307"/>
    <w:rsid w:val="006A6E76"/>
    <w:rsid w:val="006B0AE0"/>
    <w:rsid w:val="006B0AEA"/>
    <w:rsid w:val="006B118E"/>
    <w:rsid w:val="006B7FE0"/>
    <w:rsid w:val="006D5C85"/>
    <w:rsid w:val="006E2207"/>
    <w:rsid w:val="006E5B31"/>
    <w:rsid w:val="006E6298"/>
    <w:rsid w:val="006E73F8"/>
    <w:rsid w:val="006F7E25"/>
    <w:rsid w:val="0071165B"/>
    <w:rsid w:val="00720989"/>
    <w:rsid w:val="0072787E"/>
    <w:rsid w:val="00736A23"/>
    <w:rsid w:val="00744A77"/>
    <w:rsid w:val="00744CE5"/>
    <w:rsid w:val="00753C79"/>
    <w:rsid w:val="00756088"/>
    <w:rsid w:val="00756366"/>
    <w:rsid w:val="00762961"/>
    <w:rsid w:val="00766F6A"/>
    <w:rsid w:val="0077115D"/>
    <w:rsid w:val="00773DF0"/>
    <w:rsid w:val="00775B92"/>
    <w:rsid w:val="0078313F"/>
    <w:rsid w:val="00783FB6"/>
    <w:rsid w:val="007A02F8"/>
    <w:rsid w:val="007A3B61"/>
    <w:rsid w:val="007A43AB"/>
    <w:rsid w:val="007A785E"/>
    <w:rsid w:val="007D20FD"/>
    <w:rsid w:val="007D5A36"/>
    <w:rsid w:val="007E16DA"/>
    <w:rsid w:val="007E4BEC"/>
    <w:rsid w:val="00801DD4"/>
    <w:rsid w:val="00807AF5"/>
    <w:rsid w:val="00814E22"/>
    <w:rsid w:val="00823947"/>
    <w:rsid w:val="00824062"/>
    <w:rsid w:val="00825226"/>
    <w:rsid w:val="00825234"/>
    <w:rsid w:val="00831FD9"/>
    <w:rsid w:val="00833CAD"/>
    <w:rsid w:val="008375C0"/>
    <w:rsid w:val="00841331"/>
    <w:rsid w:val="008439FD"/>
    <w:rsid w:val="00845B1E"/>
    <w:rsid w:val="00860BE2"/>
    <w:rsid w:val="008719F0"/>
    <w:rsid w:val="00873C24"/>
    <w:rsid w:val="00876751"/>
    <w:rsid w:val="00877CB6"/>
    <w:rsid w:val="008835FC"/>
    <w:rsid w:val="00883693"/>
    <w:rsid w:val="008856F2"/>
    <w:rsid w:val="00885C3C"/>
    <w:rsid w:val="00885F47"/>
    <w:rsid w:val="008876D8"/>
    <w:rsid w:val="00892049"/>
    <w:rsid w:val="00896E90"/>
    <w:rsid w:val="008A4C44"/>
    <w:rsid w:val="008B2A52"/>
    <w:rsid w:val="008B3A3D"/>
    <w:rsid w:val="008B5E3B"/>
    <w:rsid w:val="008B716A"/>
    <w:rsid w:val="008C1755"/>
    <w:rsid w:val="008C2064"/>
    <w:rsid w:val="008C7EC3"/>
    <w:rsid w:val="008D7E1F"/>
    <w:rsid w:val="008E561E"/>
    <w:rsid w:val="008F381D"/>
    <w:rsid w:val="008F4104"/>
    <w:rsid w:val="008F47EC"/>
    <w:rsid w:val="009063F9"/>
    <w:rsid w:val="0091079C"/>
    <w:rsid w:val="0091162D"/>
    <w:rsid w:val="00913DF2"/>
    <w:rsid w:val="009217E2"/>
    <w:rsid w:val="00923309"/>
    <w:rsid w:val="0093189B"/>
    <w:rsid w:val="00931EEE"/>
    <w:rsid w:val="00932261"/>
    <w:rsid w:val="009362E5"/>
    <w:rsid w:val="00936B6A"/>
    <w:rsid w:val="009468EC"/>
    <w:rsid w:val="00953286"/>
    <w:rsid w:val="0096019C"/>
    <w:rsid w:val="00963187"/>
    <w:rsid w:val="00994D77"/>
    <w:rsid w:val="009A11F8"/>
    <w:rsid w:val="009A181F"/>
    <w:rsid w:val="009A5640"/>
    <w:rsid w:val="009B01EB"/>
    <w:rsid w:val="009B0AE2"/>
    <w:rsid w:val="009B1214"/>
    <w:rsid w:val="009B3F92"/>
    <w:rsid w:val="009B6887"/>
    <w:rsid w:val="009C15D0"/>
    <w:rsid w:val="009D559B"/>
    <w:rsid w:val="009D7663"/>
    <w:rsid w:val="009E079B"/>
    <w:rsid w:val="009F4140"/>
    <w:rsid w:val="009F6D6C"/>
    <w:rsid w:val="009F72BF"/>
    <w:rsid w:val="00A02BB1"/>
    <w:rsid w:val="00A07A83"/>
    <w:rsid w:val="00A13650"/>
    <w:rsid w:val="00A13FD9"/>
    <w:rsid w:val="00A25CAE"/>
    <w:rsid w:val="00A325C1"/>
    <w:rsid w:val="00A44D1C"/>
    <w:rsid w:val="00A521E1"/>
    <w:rsid w:val="00A5731B"/>
    <w:rsid w:val="00A65ED7"/>
    <w:rsid w:val="00A704E0"/>
    <w:rsid w:val="00A74D74"/>
    <w:rsid w:val="00A844CC"/>
    <w:rsid w:val="00A87050"/>
    <w:rsid w:val="00A959B1"/>
    <w:rsid w:val="00AA0F05"/>
    <w:rsid w:val="00AA5284"/>
    <w:rsid w:val="00AB22B6"/>
    <w:rsid w:val="00AB2EA7"/>
    <w:rsid w:val="00AB45A1"/>
    <w:rsid w:val="00AB4A79"/>
    <w:rsid w:val="00AB6669"/>
    <w:rsid w:val="00AC01AC"/>
    <w:rsid w:val="00AC585B"/>
    <w:rsid w:val="00AC7030"/>
    <w:rsid w:val="00AD25D2"/>
    <w:rsid w:val="00AD347A"/>
    <w:rsid w:val="00AE6C84"/>
    <w:rsid w:val="00AF124C"/>
    <w:rsid w:val="00AF2E51"/>
    <w:rsid w:val="00B103CC"/>
    <w:rsid w:val="00B15138"/>
    <w:rsid w:val="00B21B46"/>
    <w:rsid w:val="00B30A8A"/>
    <w:rsid w:val="00B3171B"/>
    <w:rsid w:val="00B34239"/>
    <w:rsid w:val="00B34841"/>
    <w:rsid w:val="00B35388"/>
    <w:rsid w:val="00B43574"/>
    <w:rsid w:val="00B45DD1"/>
    <w:rsid w:val="00B463E0"/>
    <w:rsid w:val="00B64405"/>
    <w:rsid w:val="00B6687E"/>
    <w:rsid w:val="00B74699"/>
    <w:rsid w:val="00B861D9"/>
    <w:rsid w:val="00B9190D"/>
    <w:rsid w:val="00B976AB"/>
    <w:rsid w:val="00BA18AD"/>
    <w:rsid w:val="00BA1999"/>
    <w:rsid w:val="00BA4606"/>
    <w:rsid w:val="00BA4C83"/>
    <w:rsid w:val="00BB4A5F"/>
    <w:rsid w:val="00BC0F18"/>
    <w:rsid w:val="00BC5DD2"/>
    <w:rsid w:val="00BD2209"/>
    <w:rsid w:val="00BD24B4"/>
    <w:rsid w:val="00BD55CB"/>
    <w:rsid w:val="00BD73E7"/>
    <w:rsid w:val="00BD7725"/>
    <w:rsid w:val="00BE0A12"/>
    <w:rsid w:val="00C02A6D"/>
    <w:rsid w:val="00C1021E"/>
    <w:rsid w:val="00C10AF5"/>
    <w:rsid w:val="00C27378"/>
    <w:rsid w:val="00C31F36"/>
    <w:rsid w:val="00C43977"/>
    <w:rsid w:val="00C44D18"/>
    <w:rsid w:val="00C467C6"/>
    <w:rsid w:val="00C57B5D"/>
    <w:rsid w:val="00C62725"/>
    <w:rsid w:val="00C679C7"/>
    <w:rsid w:val="00C8060F"/>
    <w:rsid w:val="00C825EB"/>
    <w:rsid w:val="00C86199"/>
    <w:rsid w:val="00C86251"/>
    <w:rsid w:val="00C90BA8"/>
    <w:rsid w:val="00C92E1B"/>
    <w:rsid w:val="00C94B61"/>
    <w:rsid w:val="00CA1B89"/>
    <w:rsid w:val="00CA59DE"/>
    <w:rsid w:val="00CB0779"/>
    <w:rsid w:val="00CB0D81"/>
    <w:rsid w:val="00CC18E7"/>
    <w:rsid w:val="00CC32E0"/>
    <w:rsid w:val="00CC456B"/>
    <w:rsid w:val="00CC6C0A"/>
    <w:rsid w:val="00CD4FC7"/>
    <w:rsid w:val="00CE3222"/>
    <w:rsid w:val="00CE73E5"/>
    <w:rsid w:val="00CF2F9F"/>
    <w:rsid w:val="00D036FB"/>
    <w:rsid w:val="00D0560C"/>
    <w:rsid w:val="00D0609E"/>
    <w:rsid w:val="00D1038A"/>
    <w:rsid w:val="00D113D0"/>
    <w:rsid w:val="00D13AE3"/>
    <w:rsid w:val="00D222B8"/>
    <w:rsid w:val="00D23EDB"/>
    <w:rsid w:val="00D3183E"/>
    <w:rsid w:val="00D33FB3"/>
    <w:rsid w:val="00D50AC0"/>
    <w:rsid w:val="00D61100"/>
    <w:rsid w:val="00D61EB5"/>
    <w:rsid w:val="00D636F4"/>
    <w:rsid w:val="00D64412"/>
    <w:rsid w:val="00D715C3"/>
    <w:rsid w:val="00DA1EB0"/>
    <w:rsid w:val="00DA67B7"/>
    <w:rsid w:val="00DA7904"/>
    <w:rsid w:val="00DB725B"/>
    <w:rsid w:val="00DD0E8E"/>
    <w:rsid w:val="00DD6BAD"/>
    <w:rsid w:val="00DE5CE6"/>
    <w:rsid w:val="00E01203"/>
    <w:rsid w:val="00E018E0"/>
    <w:rsid w:val="00E02202"/>
    <w:rsid w:val="00E02D73"/>
    <w:rsid w:val="00E0410E"/>
    <w:rsid w:val="00E04D1E"/>
    <w:rsid w:val="00E07247"/>
    <w:rsid w:val="00E10A24"/>
    <w:rsid w:val="00E11912"/>
    <w:rsid w:val="00E23751"/>
    <w:rsid w:val="00E25CBB"/>
    <w:rsid w:val="00E2630A"/>
    <w:rsid w:val="00E318AE"/>
    <w:rsid w:val="00E33C09"/>
    <w:rsid w:val="00E33D62"/>
    <w:rsid w:val="00E46D53"/>
    <w:rsid w:val="00E542B0"/>
    <w:rsid w:val="00E617DE"/>
    <w:rsid w:val="00E66B23"/>
    <w:rsid w:val="00E70113"/>
    <w:rsid w:val="00E73C8F"/>
    <w:rsid w:val="00E7475E"/>
    <w:rsid w:val="00E76592"/>
    <w:rsid w:val="00E775BB"/>
    <w:rsid w:val="00E83D5A"/>
    <w:rsid w:val="00E90672"/>
    <w:rsid w:val="00E91ED5"/>
    <w:rsid w:val="00E96214"/>
    <w:rsid w:val="00E97720"/>
    <w:rsid w:val="00EA224E"/>
    <w:rsid w:val="00EB4C76"/>
    <w:rsid w:val="00EB712E"/>
    <w:rsid w:val="00EC1A0B"/>
    <w:rsid w:val="00ED0024"/>
    <w:rsid w:val="00ED62AE"/>
    <w:rsid w:val="00EE64A0"/>
    <w:rsid w:val="00EE729E"/>
    <w:rsid w:val="00EF62AF"/>
    <w:rsid w:val="00F05288"/>
    <w:rsid w:val="00F056D6"/>
    <w:rsid w:val="00F10B58"/>
    <w:rsid w:val="00F11B05"/>
    <w:rsid w:val="00F11FC2"/>
    <w:rsid w:val="00F15184"/>
    <w:rsid w:val="00F221D4"/>
    <w:rsid w:val="00F22851"/>
    <w:rsid w:val="00F23E64"/>
    <w:rsid w:val="00F34A1C"/>
    <w:rsid w:val="00F362DC"/>
    <w:rsid w:val="00F368BE"/>
    <w:rsid w:val="00F372B4"/>
    <w:rsid w:val="00F46361"/>
    <w:rsid w:val="00F659B2"/>
    <w:rsid w:val="00F84BBF"/>
    <w:rsid w:val="00F87419"/>
    <w:rsid w:val="00F93791"/>
    <w:rsid w:val="00FA0532"/>
    <w:rsid w:val="00FA2248"/>
    <w:rsid w:val="00FB16B8"/>
    <w:rsid w:val="00FB5FA1"/>
    <w:rsid w:val="00FB7D34"/>
    <w:rsid w:val="00FC1FD4"/>
    <w:rsid w:val="00FC54E7"/>
    <w:rsid w:val="00FD1E80"/>
    <w:rsid w:val="00FD537E"/>
    <w:rsid w:val="00FE1F08"/>
    <w:rsid w:val="00FE25B7"/>
    <w:rsid w:val="00FF0844"/>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chartTrackingRefBased/>
  <w15:docId w15:val="{9BF0298D-9EC4-46C6-80F8-F5D93E23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paragraph" w:styleId="stbilgi">
    <w:name w:val="header"/>
    <w:basedOn w:val="Normal"/>
    <w:link w:val="stbilgiChar"/>
    <w:rsid w:val="00896E90"/>
    <w:pPr>
      <w:tabs>
        <w:tab w:val="center" w:pos="4536"/>
        <w:tab w:val="right" w:pos="9072"/>
      </w:tabs>
    </w:pPr>
  </w:style>
  <w:style w:type="character" w:customStyle="1" w:styleId="stbilgiChar">
    <w:name w:val="Üstbilgi Char"/>
    <w:basedOn w:val="VarsaylanParagrafYazTipi"/>
    <w:link w:val="stbilgi"/>
    <w:rsid w:val="00896E90"/>
  </w:style>
  <w:style w:type="paragraph" w:styleId="Altbilgi">
    <w:name w:val="footer"/>
    <w:basedOn w:val="Normal"/>
    <w:link w:val="AltbilgiChar"/>
    <w:uiPriority w:val="99"/>
    <w:rsid w:val="00896E90"/>
    <w:pPr>
      <w:tabs>
        <w:tab w:val="center" w:pos="4536"/>
        <w:tab w:val="right" w:pos="9072"/>
      </w:tabs>
    </w:pPr>
  </w:style>
  <w:style w:type="character" w:customStyle="1" w:styleId="AltbilgiChar">
    <w:name w:val="Altbilgi Char"/>
    <w:basedOn w:val="VarsaylanParagrafYazTipi"/>
    <w:link w:val="Altbilgi"/>
    <w:uiPriority w:val="99"/>
    <w:rsid w:val="00896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376958">
      <w:bodyDiv w:val="1"/>
      <w:marLeft w:val="0"/>
      <w:marRight w:val="0"/>
      <w:marTop w:val="0"/>
      <w:marBottom w:val="0"/>
      <w:divBdr>
        <w:top w:val="none" w:sz="0" w:space="0" w:color="auto"/>
        <w:left w:val="none" w:sz="0" w:space="0" w:color="auto"/>
        <w:bottom w:val="none" w:sz="0" w:space="0" w:color="auto"/>
        <w:right w:val="none" w:sz="0" w:space="0" w:color="auto"/>
      </w:divBdr>
    </w:div>
    <w:div w:id="92152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5E5C1-D228-4B02-9242-BEB3D09CB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304</Words>
  <Characters>1735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5</cp:revision>
  <cp:lastPrinted>2018-10-05T12:20:00Z</cp:lastPrinted>
  <dcterms:created xsi:type="dcterms:W3CDTF">2021-10-07T11:09:00Z</dcterms:created>
  <dcterms:modified xsi:type="dcterms:W3CDTF">2021-10-08T08:19:00Z</dcterms:modified>
</cp:coreProperties>
</file>